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F74B33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B70FC0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B70FC0">
              <w:rPr>
                <w:sz w:val="26"/>
                <w:szCs w:val="26"/>
              </w:rPr>
              <w:t>7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74B33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39"/>
        <w:gridCol w:w="4315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824697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И.о</w:t>
            </w:r>
            <w:r w:rsidR="00B70FC0">
              <w:rPr>
                <w:b/>
                <w:sz w:val="26"/>
              </w:rPr>
              <w:t xml:space="preserve">. </w:t>
            </w:r>
            <w:r w:rsidR="00A929F9"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>ачальник</w:t>
            </w:r>
            <w:r w:rsidR="00B70FC0">
              <w:rPr>
                <w:b/>
                <w:sz w:val="26"/>
              </w:rPr>
              <w:t>а</w:t>
            </w:r>
            <w:r w:rsidR="00B6578F">
              <w:rPr>
                <w:b/>
                <w:sz w:val="26"/>
              </w:rPr>
              <w:t xml:space="preserve">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130148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С.Н. Бачинская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  <w:bookmarkStart w:id="0" w:name="_GoBack"/>
      <w:bookmarkEnd w:id="0"/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4B33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148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6D5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3C9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063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697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BBC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29F9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FC0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4B33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8</cp:revision>
  <cp:lastPrinted>2024-08-29T08:27:00Z</cp:lastPrinted>
  <dcterms:created xsi:type="dcterms:W3CDTF">2026-07-13T11:44:00Z</dcterms:created>
  <dcterms:modified xsi:type="dcterms:W3CDTF">2026-07-27T08:35:00Z</dcterms:modified>
</cp:coreProperties>
</file>